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A6" w:rsidRDefault="002141A6" w:rsidP="002141A6">
      <w:pPr>
        <w:rPr>
          <w:rFonts w:asciiTheme="minorHAnsi" w:hAnsiTheme="minorHAnsi" w:cstheme="minorBidi"/>
          <w:color w:val="1F497D" w:themeColor="dark2"/>
        </w:rPr>
      </w:pPr>
    </w:p>
    <w:p w:rsidR="002141A6" w:rsidRDefault="002141A6" w:rsidP="002141A6">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Martes, 21 de Agosto de 2012 16:08</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'jdelamaza@gmail.com'</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AE007W-0003523 </w:t>
      </w:r>
    </w:p>
    <w:p w:rsidR="002141A6" w:rsidRDefault="002141A6" w:rsidP="002141A6"/>
    <w:p w:rsidR="002141A6" w:rsidRDefault="002141A6" w:rsidP="002141A6">
      <w:r>
        <w:rPr>
          <w:rFonts w:ascii="Arial" w:hAnsi="Arial" w:cs="Arial"/>
          <w:sz w:val="20"/>
          <w:szCs w:val="20"/>
        </w:rPr>
        <w:t xml:space="preserve">Sra. </w:t>
      </w:r>
      <w:r>
        <w:rPr>
          <w:rStyle w:val="style1"/>
          <w:rFonts w:ascii="Arial" w:hAnsi="Arial" w:cs="Arial"/>
          <w:color w:val="000000"/>
          <w:sz w:val="20"/>
          <w:szCs w:val="20"/>
        </w:rPr>
        <w:t>Javiera de la Maza Ovalle</w:t>
      </w:r>
      <w:r>
        <w:rPr>
          <w:rFonts w:ascii="Arial" w:hAnsi="Arial" w:cs="Arial"/>
          <w:sz w:val="20"/>
          <w:szCs w:val="20"/>
        </w:rPr>
        <w:t>:</w:t>
      </w:r>
    </w:p>
    <w:p w:rsidR="002141A6" w:rsidRDefault="002141A6" w:rsidP="002141A6">
      <w:pPr>
        <w:pStyle w:val="NormalWeb"/>
        <w:ind w:firstLine="708"/>
        <w:rPr>
          <w:rFonts w:ascii="Tahoma" w:hAnsi="Tahoma" w:cs="Tahoma"/>
          <w:sz w:val="20"/>
          <w:szCs w:val="20"/>
        </w:rPr>
      </w:pPr>
      <w:r>
        <w:rPr>
          <w:rStyle w:val="Textoennegrita"/>
          <w:rFonts w:ascii="Arial" w:hAnsi="Arial" w:cs="Arial"/>
          <w:b w:val="0"/>
          <w:bCs w:val="0"/>
          <w:sz w:val="20"/>
          <w:szCs w:val="20"/>
        </w:rPr>
        <w:t>Comunicamos a usted para su requerimiento de información en el que indica “</w:t>
      </w:r>
      <w:r>
        <w:rPr>
          <w:rFonts w:ascii="Arial" w:hAnsi="Arial" w:cs="Arial"/>
          <w:i/>
          <w:iCs/>
          <w:sz w:val="20"/>
          <w:szCs w:val="20"/>
        </w:rPr>
        <w:t>Buenas noches, soy Javiera de la Maza, tesista de agronomía de la Universidad Mayor. Les escribo para pedirles ayuda, ya que actualmente me encuentro preparando mi proyecto de título el cual es acerca de las exportaciones chilenas de duraznos deshidratados. Para eso necesito determinar CUALES SON LAS RESTRICCIONES Y EXIGENCIAS DISPUESTAS POR ESTADOS UNIDOS Y PERU PARA LA IMPORTACIÓN DE DURAZNOS DESHIDRATADOS. La verdad es que he buscado por todos lados esta información pero no logro encontrarla, les agradecería su buena voluntad, de antemano muchas gracias! Javiera DLMO.".</w:t>
      </w:r>
      <w:r>
        <w:rPr>
          <w:rFonts w:ascii="Arial" w:hAnsi="Arial" w:cs="Arial"/>
          <w:i/>
          <w:iCs/>
          <w:color w:val="000000"/>
          <w:sz w:val="20"/>
          <w:szCs w:val="20"/>
        </w:rPr>
        <w:t xml:space="preserve"> </w:t>
      </w:r>
      <w:r>
        <w:rPr>
          <w:rStyle w:val="Textoennegrita"/>
          <w:rFonts w:ascii="Arial" w:hAnsi="Arial" w:cs="Arial"/>
          <w:b w:val="0"/>
          <w:bCs w:val="0"/>
          <w:sz w:val="20"/>
          <w:szCs w:val="20"/>
        </w:rPr>
        <w:t xml:space="preserve">informamos a usted, que </w:t>
      </w:r>
      <w:r>
        <w:rPr>
          <w:rFonts w:ascii="Arial" w:hAnsi="Arial" w:cs="Arial"/>
          <w:sz w:val="20"/>
          <w:szCs w:val="20"/>
        </w:rPr>
        <w:t xml:space="preserve">el requerimiento realizado, </w:t>
      </w:r>
      <w:r>
        <w:rPr>
          <w:rFonts w:ascii="Arial" w:hAnsi="Arial" w:cs="Arial"/>
          <w:b/>
          <w:bCs/>
          <w:sz w:val="20"/>
          <w:szCs w:val="20"/>
        </w:rPr>
        <w:t>no corresponde</w:t>
      </w:r>
      <w:r>
        <w:rPr>
          <w:rFonts w:ascii="Arial" w:hAnsi="Arial" w:cs="Arial"/>
          <w:sz w:val="20"/>
          <w:szCs w:val="20"/>
        </w:rPr>
        <w:t xml:space="preserve"> a una solicitud de acceso a la información pública derivada de la Ley 20.285, debido a que no consulta por documentos emitidos por nuestro Servicio, ni los antecedentes de su formulación, </w:t>
      </w:r>
      <w:r>
        <w:rPr>
          <w:rFonts w:ascii="Arial" w:hAnsi="Arial" w:cs="Arial"/>
          <w:b/>
          <w:bCs/>
          <w:sz w:val="20"/>
          <w:szCs w:val="20"/>
        </w:rPr>
        <w:t xml:space="preserve">sino que a una consulta simple </w:t>
      </w:r>
      <w:r>
        <w:rPr>
          <w:rFonts w:ascii="Arial" w:hAnsi="Arial" w:cs="Arial"/>
          <w:sz w:val="20"/>
          <w:szCs w:val="20"/>
        </w:rPr>
        <w:t>que puede realizar también por medio de nuestra página Web en el link OIRS (Oficina de Informaciones, Reclamos y Sugerencias). .</w:t>
      </w:r>
    </w:p>
    <w:p w:rsidR="002141A6" w:rsidRDefault="002141A6" w:rsidP="002141A6">
      <w:pPr>
        <w:pStyle w:val="NormalWeb"/>
        <w:rPr>
          <w:rFonts w:ascii="Tahoma" w:hAnsi="Tahoma" w:cs="Tahoma"/>
          <w:sz w:val="20"/>
          <w:szCs w:val="20"/>
        </w:rPr>
      </w:pPr>
      <w:r>
        <w:rPr>
          <w:rFonts w:ascii="Arial" w:hAnsi="Arial" w:cs="Arial"/>
          <w:sz w:val="20"/>
          <w:szCs w:val="20"/>
        </w:rPr>
        <w:t xml:space="preserve">            En este caso, debe ingresar a </w:t>
      </w:r>
      <w:hyperlink r:id="rId4" w:history="1">
        <w:r>
          <w:rPr>
            <w:rStyle w:val="Hipervnculo"/>
            <w:rFonts w:ascii="Arial" w:hAnsi="Arial" w:cs="Arial"/>
            <w:sz w:val="20"/>
            <w:szCs w:val="20"/>
          </w:rPr>
          <w:t>www.aduana.gob.cl</w:t>
        </w:r>
      </w:hyperlink>
      <w:r>
        <w:rPr>
          <w:rFonts w:ascii="Arial" w:hAnsi="Arial" w:cs="Arial"/>
          <w:sz w:val="20"/>
          <w:szCs w:val="20"/>
        </w:rPr>
        <w:t xml:space="preserve"> &gt; Contacto &gt; Formulario de Contacto, y al igual que para el otro sistema, debe registrarse y realizar la consulta señalada. Sin embargo</w:t>
      </w:r>
      <w:r>
        <w:rPr>
          <w:rStyle w:val="Textoennegrita"/>
          <w:rFonts w:ascii="Arial" w:hAnsi="Arial" w:cs="Arial"/>
          <w:sz w:val="20"/>
          <w:szCs w:val="20"/>
        </w:rPr>
        <w:t xml:space="preserve"> ya derivamos de manera interna su solicitud </w:t>
      </w:r>
      <w:r>
        <w:rPr>
          <w:rFonts w:ascii="Arial" w:hAnsi="Arial" w:cs="Arial"/>
          <w:sz w:val="20"/>
          <w:szCs w:val="20"/>
        </w:rPr>
        <w:t>a la OIRS de la Dirección Regional de Aduana Metropolitana, donde se ocuparán particularmente de su requerimiento.</w:t>
      </w:r>
    </w:p>
    <w:p w:rsidR="002141A6" w:rsidRDefault="002141A6" w:rsidP="002141A6">
      <w:pPr>
        <w:pStyle w:val="NormalWeb"/>
        <w:rPr>
          <w:rFonts w:ascii="Tahoma" w:hAnsi="Tahoma" w:cs="Tahoma"/>
          <w:sz w:val="20"/>
          <w:szCs w:val="20"/>
        </w:rPr>
      </w:pPr>
      <w:r>
        <w:rPr>
          <w:rFonts w:ascii="Arial" w:hAnsi="Arial" w:cs="Arial"/>
          <w:sz w:val="20"/>
          <w:szCs w:val="20"/>
        </w:rPr>
        <w:t>            Esperamos que la información entregada, sea de su utilidad.</w:t>
      </w:r>
    </w:p>
    <w:p w:rsidR="002141A6" w:rsidRDefault="002141A6" w:rsidP="002141A6">
      <w:pPr>
        <w:pStyle w:val="NormalWeb"/>
        <w:rPr>
          <w:rFonts w:ascii="Tahoma" w:hAnsi="Tahoma" w:cs="Tahoma"/>
          <w:sz w:val="20"/>
          <w:szCs w:val="20"/>
        </w:rPr>
      </w:pPr>
      <w:r>
        <w:rPr>
          <w:rFonts w:ascii="Arial" w:hAnsi="Arial" w:cs="Arial"/>
          <w:sz w:val="20"/>
          <w:szCs w:val="20"/>
        </w:rPr>
        <w:t>Atentamente,</w:t>
      </w:r>
    </w:p>
    <w:p w:rsidR="002141A6" w:rsidRDefault="002141A6" w:rsidP="002141A6">
      <w:pPr>
        <w:pStyle w:val="NormalWeb"/>
        <w:rPr>
          <w:rFonts w:ascii="Tahoma" w:hAnsi="Tahoma" w:cs="Tahoma"/>
          <w:sz w:val="20"/>
          <w:szCs w:val="20"/>
        </w:rPr>
      </w:pPr>
      <w:r>
        <w:rPr>
          <w:rStyle w:val="Textoennegrita"/>
          <w:rFonts w:ascii="Arial" w:hAnsi="Arial" w:cs="Arial"/>
          <w:sz w:val="20"/>
          <w:szCs w:val="20"/>
        </w:rPr>
        <w:t>Servicio Nacional de Aduanas</w:t>
      </w:r>
    </w:p>
    <w:p w:rsidR="002141A6" w:rsidRDefault="002141A6" w:rsidP="002141A6">
      <w:pPr>
        <w:rPr>
          <w:rFonts w:ascii="Arial" w:hAnsi="Arial" w:cs="Arial"/>
          <w:b/>
          <w:bCs/>
          <w:color w:val="000080"/>
          <w:sz w:val="20"/>
          <w:szCs w:val="20"/>
        </w:rPr>
      </w:pPr>
      <w:hyperlink r:id="rId5" w:tooltip="http://www.aduana.cl/" w:history="1">
        <w:r>
          <w:rPr>
            <w:rStyle w:val="Hipervnculo"/>
            <w:rFonts w:ascii="Arial" w:hAnsi="Arial" w:cs="Arial"/>
            <w:b/>
            <w:bCs/>
            <w:sz w:val="20"/>
            <w:szCs w:val="20"/>
          </w:rPr>
          <w:t>www.aduana.gob.cl</w:t>
        </w:r>
      </w:hyperlink>
    </w:p>
    <w:p w:rsidR="002141A6" w:rsidRDefault="002141A6" w:rsidP="002141A6">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9225" cy="771525"/>
            <wp:effectExtent l="19050" t="0" r="9525"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6" r:link="rId7"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2141A6" w:rsidRDefault="002141A6" w:rsidP="002141A6">
      <w:pPr>
        <w:rPr>
          <w:rFonts w:ascii="Arial" w:hAnsi="Arial" w:cs="Arial"/>
          <w:color w:val="000080"/>
          <w:sz w:val="24"/>
          <w:szCs w:val="24"/>
          <w:lang w:val="es-ES"/>
        </w:rPr>
      </w:pPr>
      <w:r>
        <w:rPr>
          <w:rFonts w:ascii="Arial" w:hAnsi="Arial" w:cs="Arial"/>
          <w:color w:val="000080"/>
          <w:lang w:val="es-ES"/>
        </w:rPr>
        <w:t> </w:t>
      </w:r>
    </w:p>
    <w:p w:rsidR="002141A6" w:rsidRDefault="002141A6" w:rsidP="002141A6">
      <w:pPr>
        <w:rPr>
          <w:rFonts w:ascii="Arial" w:hAnsi="Arial" w:cs="Arial"/>
          <w:sz w:val="16"/>
          <w:szCs w:val="16"/>
          <w:lang w:val="es-ES"/>
        </w:rPr>
      </w:pPr>
      <w:r>
        <w:rPr>
          <w:rFonts w:ascii="Arial" w:hAnsi="Arial" w:cs="Arial"/>
          <w:sz w:val="16"/>
          <w:szCs w:val="16"/>
          <w:lang w:val="es-ES"/>
        </w:rPr>
        <w:t>No imprimas si no es necesario</w:t>
      </w:r>
    </w:p>
    <w:p w:rsidR="002141A6" w:rsidRDefault="002141A6" w:rsidP="002141A6">
      <w:pPr>
        <w:rPr>
          <w:rFonts w:ascii="Arial" w:hAnsi="Arial" w:cs="Arial"/>
          <w:sz w:val="16"/>
          <w:szCs w:val="16"/>
          <w:lang w:val="es-ES"/>
        </w:rPr>
      </w:pPr>
      <w:r>
        <w:rPr>
          <w:rFonts w:ascii="Arial" w:hAnsi="Arial" w:cs="Arial"/>
          <w:sz w:val="16"/>
          <w:szCs w:val="16"/>
          <w:lang w:val="es-ES"/>
        </w:rPr>
        <w:t>Cuidemos nuestro planeta</w:t>
      </w:r>
    </w:p>
    <w:p w:rsidR="002141A6" w:rsidRDefault="002141A6" w:rsidP="002141A6"/>
    <w:p w:rsidR="002141A6" w:rsidRDefault="002141A6" w:rsidP="002141A6">
      <w:pPr>
        <w:rPr>
          <w:rFonts w:ascii="Arial" w:hAnsi="Arial" w:cs="Arial"/>
          <w:color w:val="000080"/>
          <w:sz w:val="24"/>
          <w:szCs w:val="24"/>
          <w:lang w:val="es-ES"/>
        </w:rPr>
      </w:pPr>
      <w:r>
        <w:rPr>
          <w:rFonts w:ascii="Arial" w:hAnsi="Arial" w:cs="Arial"/>
          <w:color w:val="000080"/>
          <w:lang w:val="es-ES"/>
        </w:rPr>
        <w:t> </w:t>
      </w:r>
    </w:p>
    <w:p w:rsidR="002141A6" w:rsidRDefault="002141A6" w:rsidP="002141A6"/>
    <w:p w:rsidR="002141A6" w:rsidRDefault="002141A6" w:rsidP="002141A6"/>
    <w:p w:rsidR="002141A6" w:rsidRDefault="002141A6" w:rsidP="002141A6">
      <w:pPr>
        <w:rPr>
          <w:rFonts w:ascii="Arial" w:hAnsi="Arial" w:cs="Arial"/>
          <w:color w:val="000080"/>
          <w:sz w:val="24"/>
          <w:szCs w:val="24"/>
          <w:lang w:val="es-ES"/>
        </w:rPr>
      </w:pPr>
      <w:r>
        <w:rPr>
          <w:rFonts w:ascii="Arial" w:hAnsi="Arial" w:cs="Arial"/>
          <w:color w:val="000080"/>
          <w:lang w:val="es-ES"/>
        </w:rPr>
        <w:t> </w:t>
      </w:r>
    </w:p>
    <w:p w:rsidR="002141A6" w:rsidRDefault="002141A6" w:rsidP="002141A6"/>
    <w:p w:rsidR="002141A6" w:rsidRDefault="002141A6" w:rsidP="002141A6"/>
    <w:p w:rsidR="00B4630E" w:rsidRDefault="00B4630E"/>
    <w:sectPr w:rsidR="00B4630E" w:rsidSect="00B463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41A6"/>
    <w:rsid w:val="002141A6"/>
    <w:rsid w:val="00B4630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A6"/>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41A6"/>
    <w:rPr>
      <w:color w:val="0000FF"/>
      <w:u w:val="single"/>
    </w:rPr>
  </w:style>
  <w:style w:type="paragraph" w:styleId="NormalWeb">
    <w:name w:val="Normal (Web)"/>
    <w:basedOn w:val="Normal"/>
    <w:uiPriority w:val="99"/>
    <w:semiHidden/>
    <w:unhideWhenUsed/>
    <w:rsid w:val="002141A6"/>
    <w:pPr>
      <w:spacing w:before="100" w:beforeAutospacing="1" w:after="100" w:afterAutospacing="1"/>
    </w:pPr>
    <w:rPr>
      <w:rFonts w:ascii="Times New Roman" w:hAnsi="Times New Roman"/>
      <w:sz w:val="24"/>
      <w:szCs w:val="24"/>
    </w:rPr>
  </w:style>
  <w:style w:type="character" w:customStyle="1" w:styleId="style1">
    <w:name w:val="style1"/>
    <w:basedOn w:val="Fuentedeprrafopredeter"/>
    <w:rsid w:val="002141A6"/>
  </w:style>
  <w:style w:type="character" w:styleId="Textoennegrita">
    <w:name w:val="Strong"/>
    <w:basedOn w:val="Fuentedeprrafopredeter"/>
    <w:uiPriority w:val="22"/>
    <w:qFormat/>
    <w:rsid w:val="002141A6"/>
    <w:rPr>
      <w:b/>
      <w:bCs/>
    </w:rPr>
  </w:style>
  <w:style w:type="paragraph" w:styleId="Textodeglobo">
    <w:name w:val="Balloon Text"/>
    <w:basedOn w:val="Normal"/>
    <w:link w:val="TextodegloboCar"/>
    <w:uiPriority w:val="99"/>
    <w:semiHidden/>
    <w:unhideWhenUsed/>
    <w:rsid w:val="002141A6"/>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1A6"/>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14543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CD7FB7.16910D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uana.cl/" TargetMode="External"/><Relationship Id="rId4" Type="http://schemas.openxmlformats.org/officeDocument/2006/relationships/hyperlink" Target="http://www.aduana.gob.c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1609</Characters>
  <Application>Microsoft Office Word</Application>
  <DocSecurity>0</DocSecurity>
  <Lines>13</Lines>
  <Paragraphs>3</Paragraphs>
  <ScaleCrop>false</ScaleCrop>
  <Company>Aduana</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2012-09-10T19:53:00Z</dcterms:created>
  <dcterms:modified xsi:type="dcterms:W3CDTF">2012-09-10T19:53:00Z</dcterms:modified>
</cp:coreProperties>
</file>